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40D" w:rsidRPr="0002640D" w:rsidRDefault="0002640D" w:rsidP="0002640D">
      <w:pPr>
        <w:pStyle w:val="a3"/>
        <w:shd w:val="clear" w:color="auto" w:fill="FFFFFF"/>
        <w:spacing w:before="0" w:beforeAutospacing="0" w:after="0" w:afterAutospacing="0"/>
        <w:jc w:val="right"/>
        <w:rPr>
          <w:sz w:val="21"/>
          <w:szCs w:val="21"/>
          <w:lang w:val="ru-RU"/>
        </w:rPr>
      </w:pPr>
      <w:r>
        <w:rPr>
          <w:sz w:val="28"/>
          <w:szCs w:val="28"/>
        </w:rPr>
        <w:t xml:space="preserve">       </w:t>
      </w:r>
      <w:r w:rsidRPr="00960928">
        <w:rPr>
          <w:sz w:val="28"/>
          <w:szCs w:val="28"/>
        </w:rPr>
        <w:t>Додаток  </w:t>
      </w:r>
      <w:r w:rsidRPr="0002640D">
        <w:rPr>
          <w:sz w:val="28"/>
          <w:szCs w:val="28"/>
          <w:lang w:val="ru-RU"/>
        </w:rPr>
        <w:t>2</w:t>
      </w:r>
      <w:bookmarkStart w:id="0" w:name="_GoBack"/>
      <w:bookmarkEnd w:id="0"/>
    </w:p>
    <w:p w:rsidR="0002640D" w:rsidRPr="00960928" w:rsidRDefault="0002640D" w:rsidP="0002640D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60928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</w:t>
      </w:r>
      <w:r w:rsidRPr="0096092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proofErr w:type="gramStart"/>
      <w:r w:rsidRPr="0002640D">
        <w:rPr>
          <w:rFonts w:ascii="Times New Roman" w:hAnsi="Times New Roman" w:cs="Times New Roman"/>
          <w:sz w:val="28"/>
          <w:szCs w:val="28"/>
          <w:lang w:val="ru-RU"/>
        </w:rPr>
        <w:t>до протоколу</w:t>
      </w:r>
      <w:proofErr w:type="gramEnd"/>
      <w:r w:rsidRPr="0002640D">
        <w:rPr>
          <w:rFonts w:ascii="Times New Roman" w:hAnsi="Times New Roman" w:cs="Times New Roman"/>
          <w:sz w:val="28"/>
          <w:szCs w:val="28"/>
          <w:lang w:val="ru-RU"/>
        </w:rPr>
        <w:t xml:space="preserve"> № 2 </w:t>
      </w:r>
      <w:proofErr w:type="spellStart"/>
      <w:r w:rsidRPr="0002640D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2640D">
        <w:rPr>
          <w:rFonts w:ascii="Times New Roman" w:hAnsi="Times New Roman" w:cs="Times New Roman"/>
          <w:sz w:val="28"/>
          <w:szCs w:val="28"/>
          <w:lang w:val="ru-RU"/>
        </w:rPr>
        <w:t xml:space="preserve"> 09.10.202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2640D">
        <w:rPr>
          <w:rFonts w:ascii="Times New Roman" w:hAnsi="Times New Roman" w:cs="Times New Roman"/>
          <w:sz w:val="28"/>
          <w:szCs w:val="28"/>
          <w:lang w:val="ru-RU"/>
        </w:rPr>
        <w:t>року</w:t>
      </w:r>
    </w:p>
    <w:p w:rsidR="0002640D" w:rsidRDefault="0002640D" w:rsidP="001F7E09">
      <w:pPr>
        <w:pStyle w:val="bullet2gif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  <w:szCs w:val="32"/>
        </w:rPr>
      </w:pPr>
    </w:p>
    <w:p w:rsidR="001F7E09" w:rsidRDefault="001F7E09" w:rsidP="001F7E09">
      <w:pPr>
        <w:pStyle w:val="bullet2gif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  <w:szCs w:val="32"/>
        </w:rPr>
      </w:pPr>
      <w:r w:rsidRPr="003C73B8">
        <w:rPr>
          <w:b/>
          <w:color w:val="333333"/>
          <w:sz w:val="32"/>
          <w:szCs w:val="32"/>
        </w:rPr>
        <w:t xml:space="preserve">Графік </w:t>
      </w:r>
    </w:p>
    <w:p w:rsidR="001F7E09" w:rsidRDefault="001F7E09" w:rsidP="001F7E09">
      <w:pPr>
        <w:pStyle w:val="bullet2gif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з</w:t>
      </w:r>
      <w:r w:rsidRPr="003C73B8">
        <w:rPr>
          <w:b/>
          <w:color w:val="333333"/>
          <w:sz w:val="32"/>
          <w:szCs w:val="32"/>
        </w:rPr>
        <w:t>асідань</w:t>
      </w:r>
      <w:r>
        <w:rPr>
          <w:b/>
          <w:color w:val="333333"/>
          <w:sz w:val="32"/>
          <w:szCs w:val="32"/>
        </w:rPr>
        <w:t xml:space="preserve"> </w:t>
      </w:r>
      <w:r w:rsidRPr="003C73B8">
        <w:rPr>
          <w:b/>
          <w:color w:val="333333"/>
          <w:sz w:val="32"/>
          <w:szCs w:val="32"/>
        </w:rPr>
        <w:t>атестаційної комісії</w:t>
      </w:r>
      <w:r w:rsidRPr="003C73B8">
        <w:rPr>
          <w:b/>
          <w:bCs/>
          <w:color w:val="333333"/>
          <w:sz w:val="32"/>
          <w:szCs w:val="32"/>
        </w:rPr>
        <w:t> </w:t>
      </w:r>
      <w:r w:rsidRPr="003C73B8">
        <w:rPr>
          <w:b/>
          <w:color w:val="333333"/>
          <w:sz w:val="32"/>
          <w:szCs w:val="32"/>
        </w:rPr>
        <w:t xml:space="preserve">ІІ рівня </w:t>
      </w:r>
    </w:p>
    <w:p w:rsidR="001F7E09" w:rsidRPr="003C73B8" w:rsidRDefault="001F7E09" w:rsidP="001F7E09">
      <w:pPr>
        <w:pStyle w:val="bullet2gif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В</w:t>
      </w:r>
      <w:r w:rsidRPr="003C73B8">
        <w:rPr>
          <w:b/>
          <w:color w:val="333333"/>
          <w:sz w:val="32"/>
          <w:szCs w:val="32"/>
        </w:rPr>
        <w:t xml:space="preserve">ідділу освіти </w:t>
      </w:r>
      <w:r>
        <w:rPr>
          <w:b/>
          <w:color w:val="333333"/>
          <w:sz w:val="32"/>
          <w:szCs w:val="32"/>
        </w:rPr>
        <w:t xml:space="preserve"> Менської міської ради</w:t>
      </w:r>
    </w:p>
    <w:p w:rsidR="001F7E09" w:rsidRPr="00DB12D7" w:rsidRDefault="001F7E09" w:rsidP="001F7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419"/>
        <w:gridCol w:w="2486"/>
        <w:gridCol w:w="2196"/>
      </w:tblGrid>
      <w:tr w:rsidR="001F7E09" w:rsidRPr="003C73B8" w:rsidTr="00AE116F">
        <w:trPr>
          <w:jc w:val="center"/>
        </w:trPr>
        <w:tc>
          <w:tcPr>
            <w:tcW w:w="2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bookmarkStart w:id="1" w:name="_Hlk179885670"/>
            <w:r w:rsidRPr="003C7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22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Зміст роботи</w:t>
            </w:r>
          </w:p>
        </w:tc>
        <w:tc>
          <w:tcPr>
            <w:tcW w:w="12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Дата засідання</w:t>
            </w:r>
          </w:p>
        </w:tc>
        <w:tc>
          <w:tcPr>
            <w:tcW w:w="11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Примітка</w:t>
            </w:r>
          </w:p>
        </w:tc>
      </w:tr>
      <w:tr w:rsidR="001F7E09" w:rsidRPr="003C73B8" w:rsidTr="00AE116F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Засідання 1</w:t>
            </w:r>
          </w:p>
        </w:tc>
      </w:tr>
      <w:tr w:rsidR="001F7E09" w:rsidRPr="003C73B8" w:rsidTr="00AE116F">
        <w:trPr>
          <w:jc w:val="center"/>
        </w:trPr>
        <w:tc>
          <w:tcPr>
            <w:tcW w:w="2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1</w:t>
            </w:r>
          </w:p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Про створення атестаційної комісії ІІ рівня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В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ідділу освіти  Менської міської ради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на  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5 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6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н. р.</w:t>
            </w:r>
          </w:p>
        </w:tc>
        <w:tc>
          <w:tcPr>
            <w:tcW w:w="129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3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вересня   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</w:tc>
      </w:tr>
      <w:tr w:rsidR="001F7E09" w:rsidRPr="0002640D" w:rsidTr="00AE116F">
        <w:trPr>
          <w:jc w:val="center"/>
        </w:trPr>
        <w:tc>
          <w:tcPr>
            <w:tcW w:w="2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pStyle w:val="bullet2gif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3C73B8">
              <w:rPr>
                <w:color w:val="333333"/>
                <w:sz w:val="28"/>
                <w:szCs w:val="28"/>
              </w:rPr>
              <w:t xml:space="preserve">Про розподіл обов’язків між членами атестаційної комісії ІІ рівня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F7E09" w:rsidRPr="003C73B8" w:rsidRDefault="001F7E09" w:rsidP="00AE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</w:tc>
      </w:tr>
      <w:tr w:rsidR="001F7E09" w:rsidRPr="003C73B8" w:rsidTr="00AE116F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Засідання 2</w:t>
            </w:r>
          </w:p>
        </w:tc>
      </w:tr>
      <w:tr w:rsidR="001F7E09" w:rsidRPr="003C73B8" w:rsidTr="00AE116F">
        <w:trPr>
          <w:jc w:val="center"/>
        </w:trPr>
        <w:tc>
          <w:tcPr>
            <w:tcW w:w="2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Про затвердження списків педагогічних працівників, які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підлягають черговій 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атест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ації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5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-2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026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н. р.</w:t>
            </w:r>
          </w:p>
        </w:tc>
        <w:tc>
          <w:tcPr>
            <w:tcW w:w="129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</w:p>
          <w:p w:rsidR="001F7E09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</w:p>
          <w:p w:rsidR="001F7E09" w:rsidRPr="003C73B8" w:rsidRDefault="00173B36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09</w:t>
            </w:r>
            <w:r w:rsidR="001F7E09"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жовтня 202</w:t>
            </w:r>
            <w:r w:rsidR="001F7E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</w:tc>
      </w:tr>
      <w:tr w:rsidR="001F7E09" w:rsidRPr="0002640D" w:rsidTr="00AE116F">
        <w:trPr>
          <w:jc w:val="center"/>
        </w:trPr>
        <w:tc>
          <w:tcPr>
            <w:tcW w:w="2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Про розгляд подання начальника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В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ідділу освіти  Менської міської ради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про атестацію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к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ерівників   закладів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та установ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  освіти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Менської міської ради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F7E09" w:rsidRPr="003C73B8" w:rsidRDefault="001F7E09" w:rsidP="00AE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</w:tc>
      </w:tr>
      <w:tr w:rsidR="001F7E09" w:rsidRPr="003C73B8" w:rsidTr="00AE116F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Засідання 3</w:t>
            </w:r>
          </w:p>
        </w:tc>
      </w:tr>
      <w:tr w:rsidR="001F7E09" w:rsidRPr="003C73B8" w:rsidTr="00AE116F">
        <w:trPr>
          <w:jc w:val="center"/>
        </w:trPr>
        <w:tc>
          <w:tcPr>
            <w:tcW w:w="2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Про хід атестації педагогічних працівників  заклад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ів освіти</w:t>
            </w:r>
          </w:p>
        </w:tc>
        <w:tc>
          <w:tcPr>
            <w:tcW w:w="129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09 січня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</w:tc>
      </w:tr>
      <w:tr w:rsidR="001F7E09" w:rsidRPr="0002640D" w:rsidTr="00AE116F">
        <w:trPr>
          <w:jc w:val="center"/>
        </w:trPr>
        <w:tc>
          <w:tcPr>
            <w:tcW w:w="2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Про результати вивчення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системи 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роботи педпрацівників, які атестуються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F7E09" w:rsidRPr="003C73B8" w:rsidRDefault="001F7E09" w:rsidP="00AE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</w:tc>
      </w:tr>
      <w:tr w:rsidR="001F7E09" w:rsidRPr="003C73B8" w:rsidTr="00AE116F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Засідання 4</w:t>
            </w:r>
          </w:p>
        </w:tc>
      </w:tr>
      <w:tr w:rsidR="001F7E09" w:rsidRPr="003C73B8" w:rsidTr="00AE116F">
        <w:trPr>
          <w:jc w:val="center"/>
        </w:trPr>
        <w:tc>
          <w:tcPr>
            <w:tcW w:w="2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Затвердження характеристик керівників  закладів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освіти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, які атестуються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0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березня 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</w:tc>
      </w:tr>
      <w:tr w:rsidR="001F7E09" w:rsidRPr="003C73B8" w:rsidTr="00AE116F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uk-UA" w:eastAsia="uk-UA"/>
              </w:rPr>
              <w:t>Засідання 5</w:t>
            </w:r>
          </w:p>
        </w:tc>
      </w:tr>
      <w:tr w:rsidR="001F7E09" w:rsidRPr="003C73B8" w:rsidTr="00AE116F">
        <w:trPr>
          <w:jc w:val="center"/>
        </w:trPr>
        <w:tc>
          <w:tcPr>
            <w:tcW w:w="2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Про розгляд клопотань   атестаційних комісій І 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lastRenderedPageBreak/>
              <w:t xml:space="preserve">рівня про атестацію педагогічних працівників, які атестуються атестаційною комісією ІІ рівня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В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ідділу освіти  Менської міської ради</w:t>
            </w:r>
          </w:p>
        </w:tc>
        <w:tc>
          <w:tcPr>
            <w:tcW w:w="129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lastRenderedPageBreak/>
              <w:t> </w:t>
            </w:r>
          </w:p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lastRenderedPageBreak/>
              <w:t> </w:t>
            </w:r>
          </w:p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6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 квітня 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lastRenderedPageBreak/>
              <w:t> </w:t>
            </w:r>
          </w:p>
        </w:tc>
      </w:tr>
      <w:tr w:rsidR="001F7E09" w:rsidRPr="0002640D" w:rsidTr="00AE116F">
        <w:trPr>
          <w:jc w:val="center"/>
        </w:trPr>
        <w:tc>
          <w:tcPr>
            <w:tcW w:w="27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29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Про атестацію керівників   закладів освіти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громади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F7E09" w:rsidRPr="003C73B8" w:rsidRDefault="001F7E09" w:rsidP="00AE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</w:tc>
      </w:tr>
      <w:tr w:rsidR="001F7E09" w:rsidRPr="003C73B8" w:rsidTr="00AE116F">
        <w:trPr>
          <w:jc w:val="center"/>
        </w:trPr>
        <w:tc>
          <w:tcPr>
            <w:tcW w:w="2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2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 xml:space="preserve">Про атестацію педпрацівників закладів   освіти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громади</w:t>
            </w: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, які атестуються атестаційною комісією ІІ рівня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F7E09" w:rsidRPr="003C73B8" w:rsidRDefault="001F7E09" w:rsidP="00AE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7E09" w:rsidRPr="003C73B8" w:rsidRDefault="001F7E09" w:rsidP="00AE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</w:pPr>
            <w:r w:rsidRPr="003C73B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uk-UA"/>
              </w:rPr>
              <w:t> </w:t>
            </w:r>
          </w:p>
        </w:tc>
      </w:tr>
      <w:bookmarkEnd w:id="1"/>
    </w:tbl>
    <w:p w:rsidR="001F7E09" w:rsidRPr="00DB12D7" w:rsidRDefault="001F7E09" w:rsidP="001F7E09">
      <w:pPr>
        <w:rPr>
          <w:lang w:val="uk-UA"/>
        </w:rPr>
      </w:pPr>
    </w:p>
    <w:p w:rsidR="000115D9" w:rsidRDefault="000115D9"/>
    <w:sectPr w:rsidR="000115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09"/>
    <w:rsid w:val="000115D9"/>
    <w:rsid w:val="0002640D"/>
    <w:rsid w:val="00173B36"/>
    <w:rsid w:val="001F7E09"/>
    <w:rsid w:val="0098012C"/>
    <w:rsid w:val="009C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FCF1"/>
  <w15:chartTrackingRefBased/>
  <w15:docId w15:val="{D3DB59B5-9EAA-4771-A5B0-17D459F8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et2gif">
    <w:name w:val="bullet2gif"/>
    <w:basedOn w:val="a"/>
    <w:rsid w:val="001F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unhideWhenUsed/>
    <w:rsid w:val="00026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8</cp:revision>
  <dcterms:created xsi:type="dcterms:W3CDTF">2025-12-03T10:13:00Z</dcterms:created>
  <dcterms:modified xsi:type="dcterms:W3CDTF">2025-12-04T06:06:00Z</dcterms:modified>
</cp:coreProperties>
</file>